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F7" w:rsidRDefault="00E22CF7" w:rsidP="00E22CF7">
      <w:r>
        <w:t>Feedback for the Art Department Assessment Report Fall 2011</w:t>
      </w:r>
    </w:p>
    <w:p w:rsidR="00E22CF7" w:rsidRDefault="00E22CF7" w:rsidP="00E22CF7">
      <w:r>
        <w:t xml:space="preserve">Assessment Committee Department and Primary Reader:  Cheryl Blackwell </w:t>
      </w:r>
    </w:p>
    <w:p w:rsidR="00E22CF7" w:rsidRDefault="00E22CF7" w:rsidP="00E22CF7">
      <w:r>
        <w:t>Secondary Readers:  Jeremy Osborn, Andrew Dunham</w:t>
      </w:r>
    </w:p>
    <w:p w:rsidR="00E22CF7" w:rsidRDefault="00E22CF7" w:rsidP="00E22CF7">
      <w:r>
        <w:t xml:space="preserve"> Summary:  It takes courage to admit that something is lacking and guts to tackle the problem head-on.  Your department’s new foundation courses and professional practices capstone is a great start and should address many of your concerns.   Kudos for understanding the power of assessment and for making it </w:t>
      </w:r>
      <w:proofErr w:type="gramStart"/>
      <w:r>
        <w:t>work</w:t>
      </w:r>
      <w:proofErr w:type="gramEnd"/>
      <w:r>
        <w:t xml:space="preserve"> for your department. Student evaluations of majors are useful too, and it’s comforting to know most 2011 Albion art majors were satisfied with the education your department provided.   </w:t>
      </w:r>
    </w:p>
    <w:p w:rsidR="00E22CF7" w:rsidRDefault="00E22CF7" w:rsidP="00E22CF7">
      <w:r>
        <w:t xml:space="preserve">Keep up the good work. </w:t>
      </w:r>
    </w:p>
    <w:p w:rsidR="00E22CF7" w:rsidRDefault="00E22CF7" w:rsidP="00E22CF7">
      <w:r>
        <w:t>Recommendations:  Your department has many ambitious plans (a new art education major, and a new curriculum for the art history major)</w:t>
      </w:r>
      <w:proofErr w:type="gramStart"/>
      <w:r>
        <w:t>,it</w:t>
      </w:r>
      <w:proofErr w:type="gramEnd"/>
      <w:r>
        <w:t xml:space="preserve"> is easier to build in assessment at the beginning then tack it on later. </w:t>
      </w:r>
    </w:p>
    <w:p w:rsidR="00E22CF7" w:rsidRDefault="00E22CF7" w:rsidP="00E22CF7">
      <w:r>
        <w:t xml:space="preserve"> </w:t>
      </w:r>
    </w:p>
    <w:p w:rsidR="00E22CF7" w:rsidRDefault="00E22CF7" w:rsidP="00E22CF7">
      <w:r>
        <w:t>The Assessment Committee thanks you for your time and effort.</w:t>
      </w:r>
    </w:p>
    <w:p w:rsidR="0088074A" w:rsidRDefault="00E22CF7" w:rsidP="00E22CF7">
      <w:r>
        <w:t>Please contact your Assessment Committee liaison, Cheryl Blackwell, if you have any question, comments, or concerns.</w:t>
      </w:r>
    </w:p>
    <w:sectPr w:rsidR="0088074A" w:rsidSect="00880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22CF7"/>
    <w:rsid w:val="00317BFF"/>
    <w:rsid w:val="004A378E"/>
    <w:rsid w:val="008402BF"/>
    <w:rsid w:val="0088074A"/>
    <w:rsid w:val="00E22CF7"/>
    <w:rsid w:val="00F00BEF"/>
    <w:rsid w:val="00F5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402BF"/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2BF"/>
    <w:pPr>
      <w:spacing w:after="0" w:line="240" w:lineRule="auto"/>
    </w:pPr>
    <w:rPr>
      <w:rFonts w:ascii="Franklin Gothic Book" w:hAnsi="Franklin Gothic Boo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Albion College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Albion</cp:lastModifiedBy>
  <cp:revision>1</cp:revision>
  <dcterms:created xsi:type="dcterms:W3CDTF">2011-10-17T21:42:00Z</dcterms:created>
  <dcterms:modified xsi:type="dcterms:W3CDTF">2011-10-17T21:43:00Z</dcterms:modified>
</cp:coreProperties>
</file>